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BC442C">
        <w:rPr>
          <w:sz w:val="24"/>
          <w:szCs w:val="24"/>
        </w:rPr>
        <w:t xml:space="preserve">April </w:t>
      </w:r>
      <w:r w:rsidR="000F68CA">
        <w:rPr>
          <w:sz w:val="24"/>
          <w:szCs w:val="24"/>
        </w:rPr>
        <w:t>22-23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0F68CA">
        <w:rPr>
          <w:sz w:val="24"/>
          <w:szCs w:val="24"/>
        </w:rPr>
        <w:t>22 and 23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School Days Until May 29:</w:t>
      </w:r>
      <w:r w:rsidR="00D33F59">
        <w:rPr>
          <w:sz w:val="24"/>
          <w:szCs w:val="24"/>
        </w:rPr>
        <w:tab/>
      </w:r>
      <w:r w:rsidR="000F68CA">
        <w:rPr>
          <w:sz w:val="24"/>
          <w:szCs w:val="24"/>
        </w:rPr>
        <w:t>26</w:t>
      </w:r>
      <w:r w:rsidR="00D33F59">
        <w:rPr>
          <w:sz w:val="24"/>
          <w:szCs w:val="24"/>
        </w:rPr>
        <w:t xml:space="preserve"> and </w:t>
      </w:r>
      <w:r w:rsidR="000F68CA">
        <w:rPr>
          <w:sz w:val="24"/>
          <w:szCs w:val="24"/>
        </w:rPr>
        <w:t>25</w:t>
      </w:r>
    </w:p>
    <w:p w:rsidR="00631CD0" w:rsidRPr="00645EE2" w:rsidRDefault="00696935" w:rsidP="00645EE2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9C77F6" w:rsidRPr="00BC442C">
        <w:rPr>
          <w:rFonts w:cstheme="minorHAnsi"/>
          <w:sz w:val="24"/>
          <w:szCs w:val="24"/>
        </w:rPr>
        <w:t>LAFS.</w:t>
      </w:r>
      <w:r w:rsidR="00EA0E45" w:rsidRPr="00BC442C">
        <w:rPr>
          <w:rFonts w:cstheme="minorHAnsi"/>
          <w:sz w:val="24"/>
          <w:szCs w:val="24"/>
        </w:rPr>
        <w:t>RL</w:t>
      </w:r>
      <w:r w:rsidR="00645EE2">
        <w:rPr>
          <w:rFonts w:cstheme="minorHAnsi"/>
          <w:sz w:val="24"/>
          <w:szCs w:val="24"/>
        </w:rPr>
        <w:t>.8.1.1</w:t>
      </w:r>
      <w:r w:rsidR="00631CD0" w:rsidRPr="00BC442C">
        <w:rPr>
          <w:rFonts w:cstheme="minorHAnsi"/>
          <w:sz w:val="24"/>
          <w:szCs w:val="24"/>
        </w:rPr>
        <w:t>:</w:t>
      </w:r>
      <w:r w:rsidR="00631CD0" w:rsidRPr="00BC442C">
        <w:rPr>
          <w:rFonts w:cstheme="minorHAnsi"/>
          <w:b/>
          <w:sz w:val="24"/>
          <w:szCs w:val="24"/>
        </w:rPr>
        <w:t xml:space="preserve"> </w:t>
      </w:r>
      <w:r w:rsidR="00645EE2"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  <w:r w:rsidR="00645EE2"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BC442C">
        <w:rPr>
          <w:sz w:val="24"/>
          <w:szCs w:val="24"/>
        </w:rPr>
        <w:t>identify characteristics of the novel’s main chara</w:t>
      </w:r>
      <w:r w:rsidR="00645EE2">
        <w:rPr>
          <w:sz w:val="24"/>
          <w:szCs w:val="24"/>
        </w:rPr>
        <w:t xml:space="preserve">cter, </w:t>
      </w:r>
      <w:r w:rsidR="000F68CA">
        <w:rPr>
          <w:sz w:val="24"/>
          <w:szCs w:val="24"/>
        </w:rPr>
        <w:t>and will also identify difference between the film and book with 80 percent efficiency</w:t>
      </w:r>
      <w:r w:rsidR="00645EE2">
        <w:rPr>
          <w:sz w:val="24"/>
          <w:szCs w:val="24"/>
        </w:rPr>
        <w:t>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>How is the character evolving as the novel progresses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0F68CA">
        <w:rPr>
          <w:sz w:val="24"/>
          <w:szCs w:val="24"/>
        </w:rPr>
        <w:t>22-23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623BFA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Argumentative essays </w:t>
      </w:r>
      <w:r w:rsidR="00645EE2">
        <w:rPr>
          <w:sz w:val="24"/>
          <w:szCs w:val="24"/>
        </w:rPr>
        <w:t>overdue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EA0E45" w:rsidRDefault="00EA0E45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623BFA">
        <w:rPr>
          <w:sz w:val="24"/>
          <w:szCs w:val="24"/>
        </w:rPr>
        <w:t xml:space="preserve">briefly review Progress Report </w:t>
      </w:r>
      <w:r w:rsidR="00645EE2">
        <w:rPr>
          <w:sz w:val="24"/>
          <w:szCs w:val="24"/>
        </w:rPr>
        <w:t xml:space="preserve">11 (through page </w:t>
      </w:r>
      <w:r w:rsidR="000F68CA">
        <w:rPr>
          <w:sz w:val="24"/>
          <w:szCs w:val="24"/>
        </w:rPr>
        <w:t>82</w:t>
      </w:r>
      <w:r w:rsidR="00645EE2">
        <w:rPr>
          <w:sz w:val="24"/>
          <w:szCs w:val="24"/>
        </w:rPr>
        <w:t>)</w:t>
      </w:r>
    </w:p>
    <w:p w:rsidR="00EA0E45" w:rsidRDefault="00645EE2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Hit on main points from PR 11</w:t>
      </w:r>
    </w:p>
    <w:p w:rsidR="00562B09" w:rsidRDefault="00A10662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 PR </w:t>
      </w:r>
      <w:r w:rsidR="000F68CA">
        <w:rPr>
          <w:sz w:val="24"/>
          <w:szCs w:val="24"/>
        </w:rPr>
        <w:t>12</w:t>
      </w:r>
      <w:r w:rsidR="0070318F">
        <w:rPr>
          <w:sz w:val="24"/>
          <w:szCs w:val="24"/>
        </w:rPr>
        <w:t xml:space="preserve"> for next class</w:t>
      </w:r>
    </w:p>
    <w:p w:rsidR="00623BFA" w:rsidRDefault="000F68CA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Quiz on PR 1-12 will be April 28-29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Default="000F68CA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Answer questions from PR 11</w:t>
      </w:r>
    </w:p>
    <w:p w:rsidR="000F68CA" w:rsidRDefault="000F68CA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Watch 5-minute clip</w:t>
      </w:r>
    </w:p>
    <w:p w:rsidR="000F68CA" w:rsidRDefault="000F68CA" w:rsidP="000F68CA">
      <w:pPr>
        <w:pStyle w:val="ListParagraph"/>
        <w:numPr>
          <w:ilvl w:val="2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Difference and similarities as part of the PR 11 questions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645EE2" w:rsidRPr="000F68CA" w:rsidRDefault="000F68CA" w:rsidP="000F68CA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Answer questions completely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0F68CA">
        <w:rPr>
          <w:sz w:val="24"/>
          <w:szCs w:val="24"/>
        </w:rPr>
        <w:t>22-23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 </w:t>
      </w:r>
      <w:r w:rsidR="000F68CA">
        <w:rPr>
          <w:sz w:val="24"/>
          <w:szCs w:val="24"/>
        </w:rPr>
        <w:t>12</w:t>
      </w:r>
    </w:p>
    <w:p w:rsidR="00EA0E45" w:rsidRPr="000F68CA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645EE2">
        <w:rPr>
          <w:sz w:val="24"/>
          <w:szCs w:val="24"/>
        </w:rPr>
        <w:t xml:space="preserve"> Progress Report 11</w:t>
      </w:r>
      <w:r w:rsidR="00EA0E45">
        <w:rPr>
          <w:sz w:val="24"/>
          <w:szCs w:val="24"/>
        </w:rPr>
        <w:t xml:space="preserve"> (reading</w:t>
      </w:r>
      <w:r w:rsidR="00645EE2">
        <w:rPr>
          <w:sz w:val="24"/>
          <w:szCs w:val="24"/>
        </w:rPr>
        <w:t xml:space="preserve">, through page </w:t>
      </w:r>
      <w:r w:rsidR="000F68CA">
        <w:rPr>
          <w:sz w:val="24"/>
          <w:szCs w:val="24"/>
        </w:rPr>
        <w:t>82</w:t>
      </w:r>
      <w:r w:rsidR="00EA0E45">
        <w:rPr>
          <w:sz w:val="24"/>
          <w:szCs w:val="24"/>
        </w:rPr>
        <w:t>)</w:t>
      </w:r>
    </w:p>
    <w:p w:rsidR="000F68CA" w:rsidRDefault="00C62AF3" w:rsidP="000F68CA">
      <w:pPr>
        <w:tabs>
          <w:tab w:val="left" w:pos="2160"/>
        </w:tabs>
        <w:rPr>
          <w:b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</w:t>
      </w:r>
      <w:bookmarkStart w:id="0" w:name="_GoBack"/>
      <w:bookmarkEnd w:id="0"/>
      <w:r w:rsidR="00052F10">
        <w:rPr>
          <w:sz w:val="24"/>
          <w:szCs w:val="24"/>
        </w:rPr>
        <w:t>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0F68CA"/>
    <w:rsid w:val="0015591B"/>
    <w:rsid w:val="00164916"/>
    <w:rsid w:val="002114C0"/>
    <w:rsid w:val="002361AD"/>
    <w:rsid w:val="00283E89"/>
    <w:rsid w:val="0042114D"/>
    <w:rsid w:val="0049245F"/>
    <w:rsid w:val="00562B09"/>
    <w:rsid w:val="00594A36"/>
    <w:rsid w:val="00623BFA"/>
    <w:rsid w:val="00631CD0"/>
    <w:rsid w:val="00645EE2"/>
    <w:rsid w:val="00651C3F"/>
    <w:rsid w:val="00696935"/>
    <w:rsid w:val="00696F1E"/>
    <w:rsid w:val="0070318F"/>
    <w:rsid w:val="007B588F"/>
    <w:rsid w:val="00802A82"/>
    <w:rsid w:val="008F4A46"/>
    <w:rsid w:val="009C77F6"/>
    <w:rsid w:val="00A10662"/>
    <w:rsid w:val="00A445DB"/>
    <w:rsid w:val="00AA1C42"/>
    <w:rsid w:val="00BC442C"/>
    <w:rsid w:val="00C62AF3"/>
    <w:rsid w:val="00C71761"/>
    <w:rsid w:val="00D33F5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C102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345</Words>
  <Characters>1636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19</cp:revision>
  <dcterms:created xsi:type="dcterms:W3CDTF">2020-03-23T02:25:00Z</dcterms:created>
  <dcterms:modified xsi:type="dcterms:W3CDTF">2020-04-22T04:38:00Z</dcterms:modified>
</cp:coreProperties>
</file>